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3E453" w14:textId="77777777" w:rsidR="00F50287" w:rsidRPr="00192D73" w:rsidRDefault="00F50287" w:rsidP="00F50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CB34D8" w14:textId="00F02E7D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192D73">
        <w:rPr>
          <w:rFonts w:asciiTheme="minorHAnsi" w:hAnsiTheme="minorHAnsi" w:cstheme="minorHAnsi"/>
          <w:b/>
          <w:bCs/>
        </w:rPr>
        <w:t>Regulamin warsztatów online</w:t>
      </w:r>
      <w:r w:rsidR="00E00CE1">
        <w:rPr>
          <w:rFonts w:asciiTheme="minorHAnsi" w:hAnsiTheme="minorHAnsi" w:cstheme="minorHAnsi"/>
          <w:b/>
          <w:bCs/>
        </w:rPr>
        <w:t xml:space="preserve"> live</w:t>
      </w:r>
      <w:r w:rsidRPr="00192D73">
        <w:rPr>
          <w:rFonts w:asciiTheme="minorHAnsi" w:hAnsiTheme="minorHAnsi" w:cstheme="minorHAnsi"/>
          <w:b/>
          <w:bCs/>
        </w:rPr>
        <w:t xml:space="preserve"> pt. </w:t>
      </w:r>
      <w:r w:rsidR="00E00CE1">
        <w:rPr>
          <w:rFonts w:asciiTheme="minorHAnsi" w:hAnsiTheme="minorHAnsi" w:cstheme="minorHAnsi"/>
          <w:b/>
          <w:bCs/>
          <w:i/>
          <w:iCs/>
        </w:rPr>
        <w:t>Let’s talk about art</w:t>
      </w:r>
      <w:r w:rsidRPr="00192D73">
        <w:rPr>
          <w:rFonts w:asciiTheme="minorHAnsi" w:hAnsiTheme="minorHAnsi" w:cstheme="minorHAnsi"/>
          <w:b/>
          <w:bCs/>
        </w:rPr>
        <w:t xml:space="preserve"> organizowanych przez</w:t>
      </w:r>
      <w:r w:rsidRPr="00192D73">
        <w:rPr>
          <w:rFonts w:asciiTheme="minorHAnsi" w:hAnsiTheme="minorHAnsi" w:cstheme="minorHAnsi"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Muzeum Łazienki Królewskie w Warszawie</w:t>
      </w:r>
    </w:p>
    <w:p w14:paraId="71B7238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9D9C7F5" w14:textId="17B9F43D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3D3FBE">
        <w:rPr>
          <w:rFonts w:asciiTheme="minorHAnsi" w:hAnsiTheme="minorHAnsi" w:cstheme="minorHAnsi"/>
          <w:sz w:val="22"/>
          <w:szCs w:val="22"/>
        </w:rPr>
        <w:t xml:space="preserve"> cyklu warsztatów</w:t>
      </w:r>
      <w:r w:rsidR="0078384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</w:t>
      </w:r>
      <w:r w:rsidR="00E00CE1">
        <w:rPr>
          <w:rFonts w:asciiTheme="minorHAnsi" w:hAnsiTheme="minorHAnsi" w:cstheme="minorHAnsi"/>
          <w:sz w:val="22"/>
          <w:szCs w:val="22"/>
        </w:rPr>
        <w:t xml:space="preserve"> live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D2102D">
        <w:rPr>
          <w:rFonts w:asciiTheme="minorHAnsi" w:hAnsiTheme="minorHAnsi" w:cstheme="minorHAnsi"/>
          <w:b/>
          <w:i/>
          <w:sz w:val="22"/>
          <w:szCs w:val="22"/>
        </w:rPr>
        <w:t xml:space="preserve">pt. </w:t>
      </w:r>
      <w:r w:rsidR="00E00CE1">
        <w:rPr>
          <w:rFonts w:asciiTheme="minorHAnsi" w:hAnsiTheme="minorHAnsi" w:cstheme="minorHAnsi"/>
          <w:b/>
          <w:i/>
          <w:sz w:val="22"/>
          <w:szCs w:val="22"/>
        </w:rPr>
        <w:t>Let’s talk about art</w:t>
      </w:r>
      <w:r w:rsidR="003D3FB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(dalej: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”).</w:t>
      </w:r>
    </w:p>
    <w:p w14:paraId="52D8CF8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9F5459" w14:textId="7112CFC8" w:rsidR="00F50287" w:rsidRPr="00192D73" w:rsidRDefault="00A526AE" w:rsidP="00E00C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Warsztaty</w:t>
      </w:r>
      <w:r w:rsidR="00E00CE1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</w:t>
      </w:r>
      <w:r w:rsidR="00E00CE1">
        <w:rPr>
          <w:rFonts w:asciiTheme="minorHAnsi" w:hAnsiTheme="minorHAnsi" w:cstheme="minorHAnsi"/>
          <w:sz w:val="22"/>
          <w:szCs w:val="22"/>
        </w:rPr>
        <w:t xml:space="preserve"> live </w:t>
      </w:r>
      <w:r w:rsidR="00F50287" w:rsidRPr="00192D73">
        <w:rPr>
          <w:rFonts w:asciiTheme="minorHAnsi" w:hAnsiTheme="minorHAnsi" w:cstheme="minorHAnsi"/>
          <w:sz w:val="22"/>
          <w:szCs w:val="22"/>
        </w:rPr>
        <w:t>organizow</w:t>
      </w:r>
      <w:r w:rsidR="00D2102D">
        <w:rPr>
          <w:rFonts w:asciiTheme="minorHAnsi" w:hAnsiTheme="minorHAnsi" w:cstheme="minorHAnsi"/>
          <w:sz w:val="22"/>
          <w:szCs w:val="22"/>
        </w:rPr>
        <w:t xml:space="preserve">ane są dla </w:t>
      </w:r>
      <w:r w:rsidR="00E00CE1">
        <w:rPr>
          <w:rFonts w:asciiTheme="minorHAnsi" w:hAnsiTheme="minorHAnsi" w:cstheme="minorHAnsi"/>
          <w:sz w:val="22"/>
          <w:szCs w:val="22"/>
        </w:rPr>
        <w:t>młodzieży od 15 roku życia i osób dorosłych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).</w:t>
      </w:r>
      <w:r w:rsidR="000424B5" w:rsidRPr="00192D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73CB6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4EE591" w14:textId="63F48BF0" w:rsidR="0078384C" w:rsidRDefault="00A526AE" w:rsidP="00E00C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78384C">
        <w:rPr>
          <w:rFonts w:asciiTheme="minorHAnsi" w:hAnsiTheme="minorHAnsi" w:cstheme="minorHAnsi"/>
          <w:sz w:val="22"/>
          <w:szCs w:val="22"/>
        </w:rPr>
        <w:t xml:space="preserve">Na cykl Warsztatów składają się 4 spotkania online </w:t>
      </w:r>
      <w:r w:rsidR="00E00CE1">
        <w:rPr>
          <w:rFonts w:asciiTheme="minorHAnsi" w:hAnsiTheme="minorHAnsi" w:cstheme="minorHAnsi"/>
          <w:sz w:val="22"/>
          <w:szCs w:val="22"/>
        </w:rPr>
        <w:t>live.</w:t>
      </w:r>
    </w:p>
    <w:p w14:paraId="6BC9B986" w14:textId="79C4ABEE"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526AE"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</w:t>
      </w:r>
      <w:r>
        <w:rPr>
          <w:rFonts w:asciiTheme="minorHAnsi" w:hAnsiTheme="minorHAnsi" w:cstheme="minorHAnsi"/>
          <w:sz w:val="22"/>
          <w:szCs w:val="22"/>
        </w:rPr>
        <w:t xml:space="preserve">. Obowiązuje opłata </w:t>
      </w:r>
      <w:r w:rsidR="00E00CE1">
        <w:rPr>
          <w:rFonts w:asciiTheme="minorHAnsi" w:hAnsiTheme="minorHAnsi" w:cstheme="minorHAnsi"/>
          <w:sz w:val="22"/>
          <w:szCs w:val="22"/>
        </w:rPr>
        <w:t xml:space="preserve">w wysokości 10 zł za pojedyncze spotkanie lub karne </w:t>
      </w:r>
      <w:r>
        <w:rPr>
          <w:rFonts w:asciiTheme="minorHAnsi" w:hAnsiTheme="minorHAnsi" w:cstheme="minorHAnsi"/>
          <w:sz w:val="22"/>
          <w:szCs w:val="22"/>
        </w:rPr>
        <w:t>za cały cykl Warsztatów w wysokości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E00CE1">
        <w:rPr>
          <w:rFonts w:asciiTheme="minorHAnsi" w:hAnsiTheme="minorHAnsi" w:cstheme="minorHAnsi"/>
          <w:sz w:val="22"/>
          <w:szCs w:val="22"/>
        </w:rPr>
        <w:t>35 zł od</w:t>
      </w:r>
      <w:r>
        <w:rPr>
          <w:rFonts w:asciiTheme="minorHAnsi" w:hAnsiTheme="minorHAnsi" w:cstheme="minorHAnsi"/>
          <w:sz w:val="22"/>
          <w:szCs w:val="22"/>
        </w:rPr>
        <w:t xml:space="preserve"> jednego Uczestnik</w:t>
      </w:r>
      <w:r w:rsidR="00E00CE1">
        <w:rPr>
          <w:rFonts w:asciiTheme="minorHAnsi" w:hAnsiTheme="minorHAnsi" w:cstheme="minorHAnsi"/>
          <w:sz w:val="22"/>
          <w:szCs w:val="22"/>
        </w:rPr>
        <w:t>a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E00CE1">
        <w:rPr>
          <w:rFonts w:asciiTheme="minorHAnsi" w:hAnsiTheme="minorHAnsi" w:cstheme="minorHAnsi"/>
          <w:sz w:val="22"/>
          <w:szCs w:val="22"/>
        </w:rPr>
        <w:t xml:space="preserve"> i karnetów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A11F6">
        <w:rPr>
          <w:rFonts w:asciiTheme="minorHAnsi" w:hAnsiTheme="minorHAnsi" w:cstheme="minorHAnsi"/>
          <w:sz w:val="22"/>
          <w:szCs w:val="22"/>
        </w:rPr>
        <w:t>n</w:t>
      </w:r>
      <w:r w:rsidR="00F50287" w:rsidRPr="00192D73">
        <w:rPr>
          <w:rFonts w:asciiTheme="minorHAnsi" w:hAnsiTheme="minorHAnsi" w:cstheme="minorHAnsi"/>
          <w:sz w:val="22"/>
          <w:szCs w:val="22"/>
        </w:rPr>
        <w:t>a Warsztat</w:t>
      </w:r>
      <w:r w:rsidR="00E00CE1">
        <w:rPr>
          <w:rFonts w:asciiTheme="minorHAnsi" w:hAnsiTheme="minorHAnsi" w:cstheme="minorHAnsi"/>
          <w:sz w:val="22"/>
          <w:szCs w:val="22"/>
        </w:rPr>
        <w:t>y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dokonywane są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1A11F6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DF3F5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8CE728" w14:textId="74F521B2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>
        <w:rPr>
          <w:rFonts w:asciiTheme="minorHAnsi" w:hAnsiTheme="minorHAnsi" w:cstheme="minorHAnsi"/>
          <w:sz w:val="22"/>
          <w:szCs w:val="22"/>
        </w:rPr>
        <w:t xml:space="preserve">minimum </w:t>
      </w:r>
      <w:r w:rsidR="00193ED8">
        <w:rPr>
          <w:rFonts w:asciiTheme="minorHAnsi" w:hAnsiTheme="minorHAnsi" w:cstheme="minorHAnsi"/>
          <w:sz w:val="22"/>
          <w:szCs w:val="22"/>
        </w:rPr>
        <w:t xml:space="preserve">3 godziny </w:t>
      </w:r>
      <w:r w:rsidRPr="00192D73">
        <w:rPr>
          <w:rFonts w:asciiTheme="minorHAnsi" w:hAnsiTheme="minorHAnsi" w:cstheme="minorHAnsi"/>
          <w:sz w:val="22"/>
          <w:szCs w:val="22"/>
        </w:rPr>
        <w:t xml:space="preserve">przed rozpoczęciem Warsztatów, na adres e-mail </w:t>
      </w:r>
      <w:r w:rsidR="001E30A9">
        <w:rPr>
          <w:rFonts w:asciiTheme="minorHAnsi" w:hAnsiTheme="minorHAnsi" w:cstheme="minorHAnsi"/>
          <w:sz w:val="22"/>
          <w:szCs w:val="22"/>
        </w:rPr>
        <w:t>Uczestnika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1E30A9">
        <w:rPr>
          <w:rFonts w:asciiTheme="minorHAnsi" w:hAnsiTheme="minorHAnsi" w:cstheme="minorHAnsi"/>
          <w:sz w:val="22"/>
          <w:szCs w:val="22"/>
        </w:rPr>
        <w:t>518 715 825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7F8CD679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0CE45B" w14:textId="04BC2F10" w:rsidR="00F50287" w:rsidRPr="00192D73" w:rsidRDefault="00F50287" w:rsidP="001E30A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6. Organizator zapewnia Prowadząc</w:t>
      </w:r>
      <w:r w:rsidR="00AB2325">
        <w:rPr>
          <w:rFonts w:asciiTheme="minorHAnsi" w:hAnsiTheme="minorHAnsi" w:cstheme="minorHAnsi"/>
          <w:sz w:val="22"/>
          <w:szCs w:val="22"/>
        </w:rPr>
        <w:t>ego</w:t>
      </w:r>
      <w:r w:rsidRPr="00192D73">
        <w:rPr>
          <w:rFonts w:asciiTheme="minorHAnsi" w:hAnsiTheme="minorHAnsi" w:cstheme="minorHAnsi"/>
          <w:sz w:val="22"/>
          <w:szCs w:val="22"/>
        </w:rPr>
        <w:t>, któr</w:t>
      </w:r>
      <w:r w:rsidR="00AB2325">
        <w:rPr>
          <w:rFonts w:asciiTheme="minorHAnsi" w:hAnsiTheme="minorHAnsi" w:cstheme="minorHAnsi"/>
          <w:sz w:val="22"/>
          <w:szCs w:val="22"/>
        </w:rPr>
        <w:t>y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przeprowadz</w:t>
      </w:r>
      <w:r w:rsidR="00AB2325">
        <w:rPr>
          <w:rFonts w:asciiTheme="minorHAnsi" w:hAnsiTheme="minorHAnsi" w:cstheme="minorHAnsi"/>
          <w:sz w:val="22"/>
          <w:szCs w:val="22"/>
        </w:rPr>
        <w:t>i</w:t>
      </w:r>
      <w:r w:rsidRPr="00192D73">
        <w:rPr>
          <w:rFonts w:asciiTheme="minorHAnsi" w:hAnsiTheme="minorHAnsi" w:cstheme="minorHAnsi"/>
          <w:sz w:val="22"/>
          <w:szCs w:val="22"/>
        </w:rPr>
        <w:t xml:space="preserve"> Warsztaty online live w terminach podanych w opisie Warsztatów. </w:t>
      </w:r>
    </w:p>
    <w:p w14:paraId="5EA14F66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6FDBD0" w14:textId="4E6E96BD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7. Warsztaty online live mają interaktywną formę. Warunkiem uczestnictwa w Warsztatach jest posiadanie dostępu do komputera (laptopa, tabletu lub telefonu komórkowego), zaopatrzonego w kamerę oraz mikrofon, połączonego z Internetem. Ważna jest interakcja Uczestników z Prowadzącym, dlatego zalecamy, aby Uczestnicy mieli włączone kamery i mikrofon przez cały czas trwania Warsztatów i aktywnie w nich uczestniczyli.</w:t>
      </w:r>
    </w:p>
    <w:p w14:paraId="775099A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BCD192" w14:textId="29023308" w:rsidR="00F50287" w:rsidRPr="00192D73" w:rsidRDefault="001E30A9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F50287" w:rsidRPr="00192D73">
        <w:rPr>
          <w:rFonts w:asciiTheme="minorHAnsi" w:hAnsiTheme="minorHAnsi" w:cstheme="minorHAnsi"/>
          <w:sz w:val="22"/>
          <w:szCs w:val="22"/>
        </w:rPr>
        <w:t>. W przypadku jakichkolwiek problemów z udziałem w Warsztatach, w tym problemów technicznych z urządzeniem, aplikacją bądź połączeniem z Internetem, Uczestnik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numer telefonu (+48)</w:t>
      </w:r>
      <w:r>
        <w:rPr>
          <w:rFonts w:asciiTheme="minorHAnsi" w:hAnsiTheme="minorHAnsi" w:cstheme="minorHAnsi"/>
          <w:sz w:val="22"/>
          <w:szCs w:val="22"/>
        </w:rPr>
        <w:t>518 715 825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14:paraId="1EC085B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AD66F62" w14:textId="63AC40B9" w:rsidR="00F50287" w:rsidRPr="00192D73" w:rsidRDefault="001E30A9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</w:t>
      </w:r>
      <w:r>
        <w:rPr>
          <w:rFonts w:asciiTheme="minorHAnsi" w:hAnsiTheme="minorHAnsi" w:cstheme="minorHAnsi"/>
          <w:sz w:val="22"/>
          <w:szCs w:val="22"/>
        </w:rPr>
        <w:t>8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Regulaminu.</w:t>
      </w:r>
    </w:p>
    <w:p w14:paraId="6F7BDB64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C76F0C" w14:textId="2F34A6D9" w:rsidR="00F50287" w:rsidRPr="00192D73" w:rsidRDefault="00F50287" w:rsidP="001E30A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 w:rsidR="001E30A9">
        <w:rPr>
          <w:rFonts w:asciiTheme="minorHAnsi" w:hAnsiTheme="minorHAnsi" w:cstheme="minorHAnsi"/>
          <w:sz w:val="22"/>
          <w:szCs w:val="22"/>
        </w:rPr>
        <w:t>0</w:t>
      </w:r>
      <w:r w:rsidRPr="00192D73">
        <w:rPr>
          <w:rFonts w:asciiTheme="minorHAnsi" w:hAnsiTheme="minorHAnsi" w:cstheme="minorHAnsi"/>
          <w:sz w:val="22"/>
          <w:szCs w:val="22"/>
        </w:rPr>
        <w:t>. Nieprzestrzeganie zasad porządku podczas Warsztatów</w:t>
      </w:r>
      <w:r w:rsidR="001E30A9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14:paraId="7BFBD6B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769A6B1" w14:textId="08A9D6EE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 w:rsidR="001E30A9">
        <w:rPr>
          <w:rFonts w:asciiTheme="minorHAnsi" w:hAnsiTheme="minorHAnsi" w:cstheme="minorHAnsi"/>
          <w:sz w:val="22"/>
          <w:szCs w:val="22"/>
        </w:rPr>
        <w:t>1</w:t>
      </w:r>
      <w:r w:rsidRPr="00192D73">
        <w:rPr>
          <w:rFonts w:asciiTheme="minorHAnsi" w:hAnsiTheme="minorHAnsi" w:cstheme="minorHAnsi"/>
          <w:sz w:val="22"/>
          <w:szCs w:val="22"/>
        </w:rPr>
        <w:t>. Udział w Warsztatach online live nie upoważnia Uczestników do nagrywania lub w jakikolwiek inny sposób rejestrowania Warsztatów, ani do utrwalania i rozpowszechniania wizerunku lub głosu Prowadzących.</w:t>
      </w:r>
    </w:p>
    <w:p w14:paraId="7B2C975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8B79410" w14:textId="6814FA92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 w:rsidR="001E30A9">
        <w:rPr>
          <w:rFonts w:asciiTheme="minorHAnsi" w:hAnsiTheme="minorHAnsi" w:cstheme="minorHAnsi"/>
          <w:sz w:val="22"/>
          <w:szCs w:val="22"/>
        </w:rPr>
        <w:t>2</w:t>
      </w:r>
      <w:r w:rsidRPr="00192D73">
        <w:rPr>
          <w:rFonts w:asciiTheme="minorHAnsi" w:hAnsiTheme="minorHAnsi" w:cstheme="minorHAnsi"/>
          <w:sz w:val="22"/>
          <w:szCs w:val="22"/>
        </w:rPr>
        <w:t>. Dokonanie zapisu na Warsztaty</w:t>
      </w:r>
      <w:r w:rsidR="001E30A9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 live i opłacenie uczestnictwa oznacza akceptację niniejszego Regulaminu i zasad udziału w Warsztatach.</w:t>
      </w:r>
    </w:p>
    <w:p w14:paraId="35B81C8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2B447A" w14:textId="5F2F4353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 w:rsidR="001E30A9">
        <w:rPr>
          <w:rFonts w:asciiTheme="minorHAnsi" w:hAnsiTheme="minorHAnsi" w:cstheme="minorHAnsi"/>
          <w:sz w:val="22"/>
          <w:szCs w:val="22"/>
        </w:rPr>
        <w:t>3</w:t>
      </w:r>
      <w:r w:rsidRPr="00192D73">
        <w:rPr>
          <w:rFonts w:asciiTheme="minorHAnsi" w:hAnsiTheme="minorHAnsi" w:cstheme="minorHAnsi"/>
          <w:sz w:val="22"/>
          <w:szCs w:val="22"/>
        </w:rPr>
        <w:t>. Organizator daje sobie prawo do zmiany Regulaminu.</w:t>
      </w:r>
    </w:p>
    <w:p w14:paraId="5DEEE99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1833339" w14:textId="3C264D86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</w:t>
      </w:r>
      <w:r w:rsidR="001E30A9">
        <w:rPr>
          <w:rFonts w:asciiTheme="minorHAnsi" w:hAnsiTheme="minorHAnsi" w:cstheme="minorHAnsi"/>
          <w:sz w:val="22"/>
          <w:szCs w:val="22"/>
        </w:rPr>
        <w:t>4</w:t>
      </w:r>
      <w:r w:rsidRPr="00192D73">
        <w:rPr>
          <w:rFonts w:asciiTheme="minorHAnsi" w:hAnsiTheme="minorHAnsi" w:cstheme="minorHAnsi"/>
          <w:sz w:val="22"/>
          <w:szCs w:val="22"/>
        </w:rPr>
        <w:t>. Uczestnictwo w Warsztatach online live wiąże się z koniecznością przetwarzania przez Organizatora danych Uczestników Warsztatów.</w:t>
      </w:r>
    </w:p>
    <w:p w14:paraId="1150D97E" w14:textId="77777777"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B46AB2" w14:textId="77777777"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6E2A25" w14:textId="77777777"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7E53B477" w14:textId="77777777"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C3F301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4F23D950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54A38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23119D14" w14:textId="77777777"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C3BC7D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122F86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65A05DF5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5441786A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B5506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3CD952DC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784C8F9F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14:paraId="2C2EAE7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15E7CDB2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78CADD8F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19A2A41F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F7F05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170CF52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14:paraId="67251DBF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14:paraId="15F32705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2C2C9D3F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469936BA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ED56A4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5C5B883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3E85EFEA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51AB7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5F2CBF3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52AF7A0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30E9B72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11247E75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40140AD2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BEFFC9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0BA390C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232B556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0792F2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5412F556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5ABB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11EA80ED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6C60B792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56F541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2AF93671" w14:textId="77777777"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87"/>
    <w:rsid w:val="000424B5"/>
    <w:rsid w:val="0013175A"/>
    <w:rsid w:val="00192D73"/>
    <w:rsid w:val="00193ED8"/>
    <w:rsid w:val="001A11F6"/>
    <w:rsid w:val="001E30A9"/>
    <w:rsid w:val="00300A6E"/>
    <w:rsid w:val="00333544"/>
    <w:rsid w:val="00375367"/>
    <w:rsid w:val="003D3FBE"/>
    <w:rsid w:val="00423024"/>
    <w:rsid w:val="00552FD6"/>
    <w:rsid w:val="00564C67"/>
    <w:rsid w:val="006C23B4"/>
    <w:rsid w:val="0078384C"/>
    <w:rsid w:val="007E56CD"/>
    <w:rsid w:val="008B74C4"/>
    <w:rsid w:val="009B4127"/>
    <w:rsid w:val="00A526AE"/>
    <w:rsid w:val="00AB2325"/>
    <w:rsid w:val="00BE3AB1"/>
    <w:rsid w:val="00D2102D"/>
    <w:rsid w:val="00D34A5F"/>
    <w:rsid w:val="00E00CE1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267D"/>
  <w15:docId w15:val="{37342A39-DAF5-4296-9FBB-CFFD16C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1272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Ewa Zagawa</cp:lastModifiedBy>
  <cp:revision>8</cp:revision>
  <dcterms:created xsi:type="dcterms:W3CDTF">2020-12-21T10:57:00Z</dcterms:created>
  <dcterms:modified xsi:type="dcterms:W3CDTF">2021-02-04T10:01:00Z</dcterms:modified>
</cp:coreProperties>
</file>